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F0B091" w14:textId="61D74C1F" w:rsidR="00F32646" w:rsidRDefault="00EB1638" w:rsidP="00F32646">
      <w:pPr>
        <w:spacing w:line="400" w:lineRule="exact"/>
        <w:jc w:val="center"/>
        <w:rPr>
          <w:rFonts w:ascii="HGP創英角ｺﾞｼｯｸUB" w:eastAsia="HGP創英角ｺﾞｼｯｸUB" w:hAnsi="HGP創英角ｺﾞｼｯｸUB"/>
          <w:sz w:val="28"/>
          <w:szCs w:val="28"/>
        </w:rPr>
      </w:pPr>
      <w:r w:rsidRPr="00EB1638">
        <w:rPr>
          <w:rFonts w:ascii="HGP創英角ｺﾞｼｯｸUB" w:eastAsia="HGP創英角ｺﾞｼｯｸUB" w:hAnsi="HGP創英角ｺﾞｼｯｸUB" w:hint="eastAsia"/>
          <w:sz w:val="28"/>
          <w:szCs w:val="28"/>
        </w:rPr>
        <w:t>令和</w:t>
      </w:r>
      <w:r w:rsidR="00F32646">
        <w:rPr>
          <w:rFonts w:ascii="HGP創英角ｺﾞｼｯｸUB" w:eastAsia="HGP創英角ｺﾞｼｯｸUB" w:hAnsi="HGP創英角ｺﾞｼｯｸUB" w:hint="eastAsia"/>
          <w:sz w:val="28"/>
          <w:szCs w:val="28"/>
        </w:rPr>
        <w:t>６</w:t>
      </w:r>
      <w:r w:rsidRPr="00EB1638">
        <w:rPr>
          <w:rFonts w:ascii="HGP創英角ｺﾞｼｯｸUB" w:eastAsia="HGP創英角ｺﾞｼｯｸUB" w:hAnsi="HGP創英角ｺﾞｼｯｸUB" w:hint="eastAsia"/>
          <w:sz w:val="28"/>
          <w:szCs w:val="28"/>
        </w:rPr>
        <w:t>年</w:t>
      </w:r>
      <w:r w:rsidR="006E0E5C">
        <w:rPr>
          <w:rFonts w:ascii="HGP創英角ｺﾞｼｯｸUB" w:eastAsia="HGP創英角ｺﾞｼｯｸUB" w:hAnsi="HGP創英角ｺﾞｼｯｸUB" w:hint="eastAsia"/>
          <w:sz w:val="28"/>
          <w:szCs w:val="28"/>
        </w:rPr>
        <w:t>１１</w:t>
      </w:r>
      <w:r w:rsidRPr="00EB1638">
        <w:rPr>
          <w:rFonts w:ascii="HGP創英角ｺﾞｼｯｸUB" w:eastAsia="HGP創英角ｺﾞｼｯｸUB" w:hAnsi="HGP創英角ｺﾞｼｯｸUB" w:hint="eastAsia"/>
          <w:sz w:val="28"/>
          <w:szCs w:val="28"/>
        </w:rPr>
        <w:t>月</w:t>
      </w:r>
      <w:r w:rsidR="006E0E5C">
        <w:rPr>
          <w:rFonts w:ascii="HGP創英角ｺﾞｼｯｸUB" w:eastAsia="HGP創英角ｺﾞｼｯｸUB" w:hAnsi="HGP創英角ｺﾞｼｯｸUB" w:hint="eastAsia"/>
          <w:sz w:val="28"/>
          <w:szCs w:val="28"/>
        </w:rPr>
        <w:t>６</w:t>
      </w:r>
      <w:r w:rsidRPr="00EB1638">
        <w:rPr>
          <w:rFonts w:ascii="HGP創英角ｺﾞｼｯｸUB" w:eastAsia="HGP創英角ｺﾞｼｯｸUB" w:hAnsi="HGP創英角ｺﾞｼｯｸUB" w:hint="eastAsia"/>
          <w:sz w:val="28"/>
          <w:szCs w:val="28"/>
        </w:rPr>
        <w:t>日（</w:t>
      </w:r>
      <w:r w:rsidR="00B266B5">
        <w:rPr>
          <w:rFonts w:ascii="HGP創英角ｺﾞｼｯｸUB" w:eastAsia="HGP創英角ｺﾞｼｯｸUB" w:hAnsi="HGP創英角ｺﾞｼｯｸUB" w:hint="eastAsia"/>
          <w:sz w:val="28"/>
          <w:szCs w:val="28"/>
        </w:rPr>
        <w:t>水</w:t>
      </w:r>
      <w:r w:rsidRPr="00EB1638">
        <w:rPr>
          <w:rFonts w:ascii="HGP創英角ｺﾞｼｯｸUB" w:eastAsia="HGP創英角ｺﾞｼｯｸUB" w:hAnsi="HGP創英角ｺﾞｼｯｸUB" w:hint="eastAsia"/>
          <w:sz w:val="28"/>
          <w:szCs w:val="28"/>
        </w:rPr>
        <w:t>）訪問演奏の報告</w:t>
      </w:r>
    </w:p>
    <w:p w14:paraId="161A7634" w14:textId="7A7538B2" w:rsidR="00EB1638" w:rsidRPr="00EB1638" w:rsidRDefault="00EB1638" w:rsidP="00F32646">
      <w:pPr>
        <w:spacing w:line="400" w:lineRule="exact"/>
        <w:jc w:val="center"/>
        <w:rPr>
          <w:rFonts w:ascii="HGP創英角ｺﾞｼｯｸUB" w:eastAsia="HGP創英角ｺﾞｼｯｸUB" w:hAnsi="HGP創英角ｺﾞｼｯｸUB"/>
          <w:sz w:val="28"/>
          <w:szCs w:val="28"/>
        </w:rPr>
      </w:pPr>
      <w:r w:rsidRPr="00EB1638">
        <w:rPr>
          <w:rFonts w:ascii="HGP創英角ｺﾞｼｯｸUB" w:eastAsia="HGP創英角ｺﾞｼｯｸUB" w:hAnsi="HGP創英角ｺﾞｼｯｸUB" w:hint="eastAsia"/>
          <w:sz w:val="28"/>
          <w:szCs w:val="28"/>
        </w:rPr>
        <w:t>（</w:t>
      </w:r>
      <w:r w:rsidR="00B266B5">
        <w:rPr>
          <w:rFonts w:ascii="HGP創英角ｺﾞｼｯｸUB" w:eastAsia="HGP創英角ｺﾞｼｯｸUB" w:hAnsi="HGP創英角ｺﾞｼｯｸUB" w:hint="eastAsia"/>
          <w:sz w:val="28"/>
          <w:szCs w:val="28"/>
        </w:rPr>
        <w:t>ふたばの杜刈谷</w:t>
      </w:r>
      <w:r w:rsidR="00274283">
        <w:rPr>
          <w:rFonts w:ascii="HGP創英角ｺﾞｼｯｸUB" w:eastAsia="HGP創英角ｺﾞｼｯｸUB" w:hAnsi="HGP創英角ｺﾞｼｯｸUB" w:hint="eastAsia"/>
          <w:sz w:val="28"/>
          <w:szCs w:val="28"/>
        </w:rPr>
        <w:t>南</w:t>
      </w:r>
      <w:r w:rsidRPr="00EB1638">
        <w:rPr>
          <w:rFonts w:ascii="HGP創英角ｺﾞｼｯｸUB" w:eastAsia="HGP創英角ｺﾞｼｯｸUB" w:hAnsi="HGP創英角ｺﾞｼｯｸUB" w:hint="eastAsia"/>
          <w:sz w:val="28"/>
          <w:szCs w:val="28"/>
        </w:rPr>
        <w:t>）</w:t>
      </w:r>
    </w:p>
    <w:p w14:paraId="5A3CC087" w14:textId="77777777" w:rsidR="00EB1638" w:rsidRPr="00A67491" w:rsidRDefault="00EB1638" w:rsidP="00F32646">
      <w:pPr>
        <w:spacing w:line="400" w:lineRule="exact"/>
      </w:pPr>
    </w:p>
    <w:p w14:paraId="543021AB" w14:textId="13A97FA2" w:rsidR="00EB1638" w:rsidRDefault="00EB1638">
      <w:r w:rsidRPr="00EB1638">
        <w:rPr>
          <w:rFonts w:ascii="HGP創英角ｺﾞｼｯｸUB" w:eastAsia="HGP創英角ｺﾞｼｯｸUB" w:hAnsi="HGP創英角ｺﾞｼｯｸUB" w:hint="eastAsia"/>
        </w:rPr>
        <w:t>１　日　時</w:t>
      </w:r>
      <w:r>
        <w:rPr>
          <w:rFonts w:hint="eastAsia"/>
        </w:rPr>
        <w:t xml:space="preserve">　　令和</w:t>
      </w:r>
      <w:r w:rsidR="00F32646">
        <w:rPr>
          <w:rFonts w:hint="eastAsia"/>
        </w:rPr>
        <w:t>６</w:t>
      </w:r>
      <w:r>
        <w:rPr>
          <w:rFonts w:hint="eastAsia"/>
        </w:rPr>
        <w:t>年</w:t>
      </w:r>
      <w:r w:rsidR="00274283">
        <w:rPr>
          <w:rFonts w:hint="eastAsia"/>
        </w:rPr>
        <w:t>１１</w:t>
      </w:r>
      <w:r>
        <w:rPr>
          <w:rFonts w:hint="eastAsia"/>
        </w:rPr>
        <w:t>月</w:t>
      </w:r>
      <w:r w:rsidR="00274283">
        <w:rPr>
          <w:rFonts w:hint="eastAsia"/>
        </w:rPr>
        <w:t>６</w:t>
      </w:r>
      <w:r w:rsidR="00A67491">
        <w:rPr>
          <w:rFonts w:hint="eastAsia"/>
        </w:rPr>
        <w:t>日</w:t>
      </w:r>
      <w:r>
        <w:rPr>
          <w:rFonts w:hint="eastAsia"/>
        </w:rPr>
        <w:t>（</w:t>
      </w:r>
      <w:r w:rsidR="0002640C">
        <w:rPr>
          <w:rFonts w:hint="eastAsia"/>
        </w:rPr>
        <w:t>水</w:t>
      </w:r>
      <w:r>
        <w:rPr>
          <w:rFonts w:hint="eastAsia"/>
        </w:rPr>
        <w:t>）</w:t>
      </w:r>
      <w:r w:rsidR="00807967">
        <w:rPr>
          <w:rFonts w:hint="eastAsia"/>
        </w:rPr>
        <w:t xml:space="preserve">　</w:t>
      </w:r>
      <w:r w:rsidR="00F36B0F">
        <w:rPr>
          <w:rFonts w:hint="eastAsia"/>
        </w:rPr>
        <w:t>午後</w:t>
      </w:r>
      <w:r w:rsidR="0002640C">
        <w:rPr>
          <w:rFonts w:hint="eastAsia"/>
        </w:rPr>
        <w:t>１</w:t>
      </w:r>
      <w:r>
        <w:rPr>
          <w:rFonts w:hint="eastAsia"/>
        </w:rPr>
        <w:t>時</w:t>
      </w:r>
      <w:r w:rsidR="0002640C">
        <w:rPr>
          <w:rFonts w:hint="eastAsia"/>
        </w:rPr>
        <w:t>４</w:t>
      </w:r>
      <w:r w:rsidR="00274283">
        <w:rPr>
          <w:rFonts w:hint="eastAsia"/>
        </w:rPr>
        <w:t>５</w:t>
      </w:r>
      <w:r w:rsidR="00F32646">
        <w:rPr>
          <w:rFonts w:hint="eastAsia"/>
        </w:rPr>
        <w:t>分</w:t>
      </w:r>
      <w:r>
        <w:rPr>
          <w:rFonts w:hint="eastAsia"/>
        </w:rPr>
        <w:t>～</w:t>
      </w:r>
      <w:r w:rsidR="0002640C">
        <w:rPr>
          <w:rFonts w:hint="eastAsia"/>
        </w:rPr>
        <w:t>２</w:t>
      </w:r>
      <w:r>
        <w:rPr>
          <w:rFonts w:hint="eastAsia"/>
        </w:rPr>
        <w:t>時</w:t>
      </w:r>
      <w:r w:rsidR="00274283">
        <w:rPr>
          <w:rFonts w:hint="eastAsia"/>
        </w:rPr>
        <w:t>１５</w:t>
      </w:r>
      <w:r w:rsidR="00A67491">
        <w:rPr>
          <w:rFonts w:hint="eastAsia"/>
        </w:rPr>
        <w:t>分</w:t>
      </w:r>
    </w:p>
    <w:p w14:paraId="7827101B" w14:textId="77777777" w:rsidR="00EB1638" w:rsidRPr="00A67491" w:rsidRDefault="00EB1638"/>
    <w:p w14:paraId="14B619F2" w14:textId="58C88D78" w:rsidR="00EB1638" w:rsidRDefault="00EB1638">
      <w:r w:rsidRPr="00EB1638">
        <w:rPr>
          <w:rFonts w:ascii="HGP創英角ｺﾞｼｯｸUB" w:eastAsia="HGP創英角ｺﾞｼｯｸUB" w:hAnsi="HGP創英角ｺﾞｼｯｸUB" w:hint="eastAsia"/>
        </w:rPr>
        <w:t>２　場　所</w:t>
      </w:r>
      <w:r>
        <w:rPr>
          <w:rFonts w:hint="eastAsia"/>
        </w:rPr>
        <w:t xml:space="preserve">　　</w:t>
      </w:r>
      <w:r w:rsidR="00D17AB2">
        <w:rPr>
          <w:rFonts w:hint="eastAsia"/>
        </w:rPr>
        <w:t>ふたばの杜刈谷</w:t>
      </w:r>
      <w:r w:rsidR="00274283">
        <w:rPr>
          <w:rFonts w:hint="eastAsia"/>
        </w:rPr>
        <w:t>南</w:t>
      </w:r>
      <w:r w:rsidR="00A067EF">
        <w:rPr>
          <w:rFonts w:hint="eastAsia"/>
        </w:rPr>
        <w:t>（刈谷市</w:t>
      </w:r>
      <w:r w:rsidR="001207B5">
        <w:rPr>
          <w:rFonts w:hint="eastAsia"/>
        </w:rPr>
        <w:t>半城土中</w:t>
      </w:r>
      <w:r w:rsidR="00A067EF">
        <w:rPr>
          <w:rFonts w:hint="eastAsia"/>
        </w:rPr>
        <w:t>町）</w:t>
      </w:r>
    </w:p>
    <w:p w14:paraId="37B85505" w14:textId="77777777" w:rsidR="00EB1638" w:rsidRDefault="00EB1638"/>
    <w:p w14:paraId="727DF435" w14:textId="77777777" w:rsidR="004E27AA" w:rsidRDefault="00EB1638" w:rsidP="002C32C5">
      <w:pPr>
        <w:ind w:left="1050" w:hangingChars="500" w:hanging="1050"/>
      </w:pPr>
      <w:r w:rsidRPr="00EB1638">
        <w:rPr>
          <w:rFonts w:ascii="HGP創英角ｺﾞｼｯｸUB" w:eastAsia="HGP創英角ｺﾞｼｯｸUB" w:hAnsi="HGP創英角ｺﾞｼｯｸUB" w:hint="eastAsia"/>
        </w:rPr>
        <w:t>３　内　容</w:t>
      </w:r>
      <w:r>
        <w:rPr>
          <w:rFonts w:hint="eastAsia"/>
        </w:rPr>
        <w:t xml:space="preserve">　　</w:t>
      </w:r>
      <w:r w:rsidR="008C53F5">
        <w:rPr>
          <w:rFonts w:hint="eastAsia"/>
        </w:rPr>
        <w:t>スタートは、</w:t>
      </w:r>
      <w:r w:rsidR="002C32C5">
        <w:rPr>
          <w:rFonts w:hint="eastAsia"/>
        </w:rPr>
        <w:t>童謡</w:t>
      </w:r>
      <w:r w:rsidR="008C53F5">
        <w:rPr>
          <w:rFonts w:hint="eastAsia"/>
        </w:rPr>
        <w:t>「</w:t>
      </w:r>
      <w:r w:rsidR="0048082B">
        <w:rPr>
          <w:rFonts w:hint="eastAsia"/>
        </w:rPr>
        <w:t>小さい秋みつけた</w:t>
      </w:r>
      <w:r w:rsidR="008C53F5">
        <w:rPr>
          <w:rFonts w:hint="eastAsia"/>
        </w:rPr>
        <w:t>」です。</w:t>
      </w:r>
      <w:r w:rsidR="0060420C">
        <w:rPr>
          <w:rFonts w:hint="eastAsia"/>
        </w:rPr>
        <w:t>「耳で聞こえた秋」「肌で感じた秋」「</w:t>
      </w:r>
      <w:r w:rsidR="00726402">
        <w:rPr>
          <w:rFonts w:hint="eastAsia"/>
        </w:rPr>
        <w:t>思い出した秋</w:t>
      </w:r>
      <w:r w:rsidR="0060420C">
        <w:rPr>
          <w:rFonts w:hint="eastAsia"/>
        </w:rPr>
        <w:t>」</w:t>
      </w:r>
      <w:r w:rsidR="000F6E3E">
        <w:rPr>
          <w:rFonts w:hint="eastAsia"/>
        </w:rPr>
        <w:t>を表現した歌です。</w:t>
      </w:r>
      <w:r w:rsidR="004E27AA">
        <w:rPr>
          <w:rFonts w:hint="eastAsia"/>
        </w:rPr>
        <w:t>秋の風景を楽しんでもらいました。</w:t>
      </w:r>
    </w:p>
    <w:p w14:paraId="246ECC15" w14:textId="7BCDF1B0" w:rsidR="00EB1638" w:rsidRDefault="002C32C5" w:rsidP="004E27AA">
      <w:pPr>
        <w:ind w:leftChars="500" w:left="1050" w:firstLineChars="100" w:firstLine="210"/>
      </w:pPr>
      <w:r>
        <w:rPr>
          <w:rFonts w:hint="eastAsia"/>
        </w:rPr>
        <w:t>続く前半の曲も、</w:t>
      </w:r>
      <w:r w:rsidR="00FF467A">
        <w:rPr>
          <w:rFonts w:hint="eastAsia"/>
        </w:rPr>
        <w:t>秋</w:t>
      </w:r>
      <w:r>
        <w:rPr>
          <w:rFonts w:hint="eastAsia"/>
        </w:rPr>
        <w:t>の様子が広がる名</w:t>
      </w:r>
      <w:r w:rsidR="00AF530E">
        <w:rPr>
          <w:rFonts w:hint="eastAsia"/>
        </w:rPr>
        <w:t>曲</w:t>
      </w:r>
      <w:r>
        <w:rPr>
          <w:rFonts w:hint="eastAsia"/>
        </w:rPr>
        <w:t>「</w:t>
      </w:r>
      <w:r w:rsidR="00FF467A">
        <w:rPr>
          <w:rFonts w:hint="eastAsia"/>
        </w:rPr>
        <w:t>赤とんぼ</w:t>
      </w:r>
      <w:r>
        <w:rPr>
          <w:rFonts w:hint="eastAsia"/>
        </w:rPr>
        <w:t>」の演奏です。</w:t>
      </w:r>
      <w:r w:rsidR="006754FD">
        <w:rPr>
          <w:rFonts w:hint="eastAsia"/>
        </w:rPr>
        <w:t>温かく切ない気持ちが伝わる、美しい</w:t>
      </w:r>
      <w:r w:rsidR="0002640C">
        <w:rPr>
          <w:rFonts w:hint="eastAsia"/>
        </w:rPr>
        <w:t>曲でのオカリナ演奏に、「よかったよ」そんな声が届きました。口ずさむ声もある中で、会場全体に</w:t>
      </w:r>
      <w:r w:rsidR="00A067EF">
        <w:rPr>
          <w:rFonts w:hint="eastAsia"/>
        </w:rPr>
        <w:t>、</w:t>
      </w:r>
      <w:r>
        <w:rPr>
          <w:rFonts w:hint="eastAsia"/>
        </w:rPr>
        <w:t>オカリナの</w:t>
      </w:r>
      <w:r w:rsidR="00F36B0F">
        <w:rPr>
          <w:rFonts w:hint="eastAsia"/>
        </w:rPr>
        <w:t>演奏</w:t>
      </w:r>
      <w:r w:rsidR="0002640C">
        <w:rPr>
          <w:rFonts w:hint="eastAsia"/>
        </w:rPr>
        <w:t>が響きました。</w:t>
      </w:r>
    </w:p>
    <w:p w14:paraId="250FB920" w14:textId="096F4261" w:rsidR="00D46726" w:rsidRDefault="00807967" w:rsidP="00807967">
      <w:pPr>
        <w:ind w:leftChars="500" w:left="1050"/>
      </w:pPr>
      <w:r>
        <w:rPr>
          <w:rFonts w:hint="eastAsia"/>
        </w:rPr>
        <w:t xml:space="preserve">　</w:t>
      </w:r>
      <w:r w:rsidR="00E738E1">
        <w:rPr>
          <w:rFonts w:hint="eastAsia"/>
        </w:rPr>
        <w:t>続いて、</w:t>
      </w:r>
      <w:r>
        <w:rPr>
          <w:rFonts w:hint="eastAsia"/>
        </w:rPr>
        <w:t>「</w:t>
      </w:r>
      <w:r w:rsidR="00796651">
        <w:rPr>
          <w:rFonts w:hint="eastAsia"/>
        </w:rPr>
        <w:t>また君に恋してる</w:t>
      </w:r>
      <w:r>
        <w:rPr>
          <w:rFonts w:hint="eastAsia"/>
        </w:rPr>
        <w:t>」</w:t>
      </w:r>
      <w:r w:rsidR="00DE33CA">
        <w:rPr>
          <w:rFonts w:hint="eastAsia"/>
        </w:rPr>
        <w:t>の</w:t>
      </w:r>
      <w:r w:rsidR="00802B78">
        <w:rPr>
          <w:rFonts w:hint="eastAsia"/>
        </w:rPr>
        <w:t>演奏</w:t>
      </w:r>
      <w:r>
        <w:rPr>
          <w:rFonts w:hint="eastAsia"/>
        </w:rPr>
        <w:t>です。</w:t>
      </w:r>
      <w:r w:rsidR="003E482C">
        <w:rPr>
          <w:rFonts w:hint="eastAsia"/>
        </w:rPr>
        <w:t>曲の出だしから、</w:t>
      </w:r>
      <w:r w:rsidR="00EA06F2">
        <w:rPr>
          <w:rFonts w:hint="eastAsia"/>
        </w:rPr>
        <w:t>とても</w:t>
      </w:r>
      <w:r w:rsidR="003E482C">
        <w:rPr>
          <w:rFonts w:hint="eastAsia"/>
        </w:rPr>
        <w:t>美し</w:t>
      </w:r>
      <w:r w:rsidR="008E706F">
        <w:rPr>
          <w:rFonts w:hint="eastAsia"/>
        </w:rPr>
        <w:t>い</w:t>
      </w:r>
      <w:r w:rsidR="008B77EA">
        <w:rPr>
          <w:rFonts w:hint="eastAsia"/>
        </w:rPr>
        <w:t>曲です。</w:t>
      </w:r>
    </w:p>
    <w:p w14:paraId="24E05A53" w14:textId="1E1ABDA5" w:rsidR="003B686E" w:rsidRDefault="00D46726" w:rsidP="00D46726">
      <w:pPr>
        <w:ind w:leftChars="500" w:left="1050" w:firstLineChars="100" w:firstLine="210"/>
      </w:pPr>
      <w:r>
        <w:rPr>
          <w:rFonts w:hint="eastAsia"/>
        </w:rPr>
        <w:t>映画音楽「蘇州夜曲」「</w:t>
      </w:r>
      <w:r w:rsidR="007C53A7">
        <w:rPr>
          <w:rFonts w:hint="eastAsia"/>
        </w:rPr>
        <w:t>ムーンリバー</w:t>
      </w:r>
      <w:r>
        <w:rPr>
          <w:rFonts w:hint="eastAsia"/>
        </w:rPr>
        <w:t>」</w:t>
      </w:r>
      <w:r w:rsidR="003B686E">
        <w:rPr>
          <w:rFonts w:hint="eastAsia"/>
        </w:rPr>
        <w:t>では、</w:t>
      </w:r>
      <w:r w:rsidR="007C53A7">
        <w:rPr>
          <w:rFonts w:hint="eastAsia"/>
        </w:rPr>
        <w:t>いずれも、優雅で美しい風景が広がりました。</w:t>
      </w:r>
    </w:p>
    <w:p w14:paraId="69433B90" w14:textId="77777777" w:rsidR="00970B56" w:rsidRDefault="003B686E" w:rsidP="00D46726">
      <w:pPr>
        <w:ind w:leftChars="500" w:left="1050" w:firstLineChars="100" w:firstLine="210"/>
      </w:pPr>
      <w:r>
        <w:rPr>
          <w:rFonts w:hint="eastAsia"/>
        </w:rPr>
        <w:t>さらに、</w:t>
      </w:r>
      <w:r w:rsidR="002E34D5">
        <w:rPr>
          <w:rFonts w:hint="eastAsia"/>
        </w:rPr>
        <w:t>「ダニーボーイ」。アイルランドで生まれた素晴らしい曲です。</w:t>
      </w:r>
    </w:p>
    <w:p w14:paraId="7B355D73" w14:textId="04D551DC" w:rsidR="00AD50F9" w:rsidRDefault="00970B56" w:rsidP="00D46726">
      <w:pPr>
        <w:ind w:leftChars="500" w:left="1050" w:firstLineChars="100" w:firstLine="210"/>
      </w:pPr>
      <w:r>
        <w:rPr>
          <w:rFonts w:hint="eastAsia"/>
        </w:rPr>
        <w:t>「あの鐘を鳴らすのはあなた」</w:t>
      </w:r>
      <w:r w:rsidR="003525C6">
        <w:rPr>
          <w:rFonts w:hint="eastAsia"/>
        </w:rPr>
        <w:t>【</w:t>
      </w:r>
      <w:r w:rsidR="00D140A6">
        <w:rPr>
          <w:rFonts w:hint="eastAsia"/>
        </w:rPr>
        <w:t>時代と孤独</w:t>
      </w:r>
      <w:r w:rsidR="003525C6">
        <w:rPr>
          <w:rFonts w:hint="eastAsia"/>
        </w:rPr>
        <w:t>】</w:t>
      </w:r>
      <w:r w:rsidR="00D140A6">
        <w:rPr>
          <w:rFonts w:hint="eastAsia"/>
        </w:rPr>
        <w:t>がテーマ。和田アキ子さんに、</w:t>
      </w:r>
      <w:r w:rsidR="00AD50F9">
        <w:rPr>
          <w:rFonts w:hint="eastAsia"/>
        </w:rPr>
        <w:t>ふさわしい素晴らしい曲です。</w:t>
      </w:r>
    </w:p>
    <w:p w14:paraId="58F7CEB8" w14:textId="77777777" w:rsidR="00643EC3" w:rsidRDefault="009D4AD4" w:rsidP="00080EEA">
      <w:pPr>
        <w:ind w:leftChars="500" w:left="1050" w:firstLineChars="100" w:firstLine="210"/>
      </w:pPr>
      <w:r>
        <w:rPr>
          <w:rFonts w:hint="eastAsia"/>
        </w:rPr>
        <w:t>最後は、「ソーラン節」。皆さんで、</w:t>
      </w:r>
      <w:r w:rsidR="00080EEA">
        <w:rPr>
          <w:rFonts w:hint="eastAsia"/>
        </w:rPr>
        <w:t>口ずさんでいただき、楽しく終えることができました。</w:t>
      </w:r>
    </w:p>
    <w:p w14:paraId="72C08C1A" w14:textId="68B22467" w:rsidR="00807967" w:rsidRDefault="00643EC3" w:rsidP="00080EEA">
      <w:pPr>
        <w:ind w:leftChars="500" w:left="1050" w:firstLineChars="100" w:firstLine="210"/>
      </w:pPr>
      <w:r>
        <w:rPr>
          <w:rFonts w:hint="eastAsia"/>
        </w:rPr>
        <w:t>皆</w:t>
      </w:r>
      <w:r w:rsidR="00B84200">
        <w:rPr>
          <w:rFonts w:hint="eastAsia"/>
        </w:rPr>
        <w:t>さん</w:t>
      </w:r>
      <w:r w:rsidR="009C3F7C">
        <w:rPr>
          <w:rFonts w:hint="eastAsia"/>
        </w:rPr>
        <w:t>、</w:t>
      </w:r>
      <w:r>
        <w:rPr>
          <w:rFonts w:hint="eastAsia"/>
        </w:rPr>
        <w:t>楽しい一時を</w:t>
      </w:r>
      <w:r w:rsidR="008B77EA">
        <w:rPr>
          <w:rFonts w:hint="eastAsia"/>
        </w:rPr>
        <w:t>過</w:t>
      </w:r>
      <w:r w:rsidR="00802B78">
        <w:rPr>
          <w:rFonts w:hint="eastAsia"/>
        </w:rPr>
        <w:t>していただいた様子</w:t>
      </w:r>
      <w:r w:rsidR="002C07EA">
        <w:rPr>
          <w:rFonts w:hint="eastAsia"/>
        </w:rPr>
        <w:t>でした。</w:t>
      </w:r>
    </w:p>
    <w:p w14:paraId="08FE7F1C" w14:textId="6B9043FE" w:rsidR="002C07EA" w:rsidRDefault="005B241D" w:rsidP="00FE7822">
      <w:pPr>
        <w:ind w:leftChars="500" w:left="1050"/>
      </w:pPr>
      <w:r>
        <w:rPr>
          <w:rFonts w:hint="eastAsia"/>
        </w:rPr>
        <w:t xml:space="preserve">　</w:t>
      </w:r>
    </w:p>
    <w:p w14:paraId="7A8CA113" w14:textId="77777777" w:rsidR="002C07EA" w:rsidRDefault="002C07EA" w:rsidP="002C07EA">
      <w:r w:rsidRPr="002C07EA">
        <w:rPr>
          <w:rFonts w:ascii="HGP創英角ｺﾞｼｯｸUB" w:eastAsia="HGP創英角ｺﾞｼｯｸUB" w:hAnsi="HGP創英角ｺﾞｼｯｸUB" w:hint="eastAsia"/>
        </w:rPr>
        <w:t>４　プログラム</w:t>
      </w:r>
      <w:r>
        <w:rPr>
          <w:rFonts w:hint="eastAsia"/>
        </w:rPr>
        <w:t xml:space="preserve">　</w:t>
      </w:r>
    </w:p>
    <w:p w14:paraId="10A4EE5C" w14:textId="5130C0B2" w:rsidR="008B5AB0" w:rsidRDefault="00B01F3D" w:rsidP="00B01F3D">
      <w:pPr>
        <w:ind w:firstLineChars="500" w:firstLine="1050"/>
      </w:pPr>
      <w:r>
        <w:rPr>
          <w:rFonts w:hint="eastAsia"/>
        </w:rPr>
        <w:t>①</w:t>
      </w:r>
      <w:r w:rsidR="00E75FAE">
        <w:rPr>
          <w:rFonts w:hint="eastAsia"/>
        </w:rPr>
        <w:t>小さい秋みつけた</w:t>
      </w:r>
      <w:r w:rsidR="002C07EA">
        <w:rPr>
          <w:rFonts w:hint="eastAsia"/>
        </w:rPr>
        <w:t xml:space="preserve">　②</w:t>
      </w:r>
      <w:r w:rsidR="00F23844">
        <w:rPr>
          <w:rFonts w:hint="eastAsia"/>
        </w:rPr>
        <w:t>赤とんぼ</w:t>
      </w:r>
      <w:r w:rsidR="002C07EA">
        <w:rPr>
          <w:rFonts w:hint="eastAsia"/>
        </w:rPr>
        <w:t xml:space="preserve">　③</w:t>
      </w:r>
      <w:r w:rsidR="00F23844">
        <w:rPr>
          <w:rFonts w:hint="eastAsia"/>
        </w:rPr>
        <w:t>見上げてごらん</w:t>
      </w:r>
      <w:r w:rsidR="008B5AB0">
        <w:rPr>
          <w:rFonts w:hint="eastAsia"/>
        </w:rPr>
        <w:t>夜の星を</w:t>
      </w:r>
      <w:r w:rsidR="002C07EA">
        <w:rPr>
          <w:rFonts w:hint="eastAsia"/>
        </w:rPr>
        <w:t xml:space="preserve">　</w:t>
      </w:r>
    </w:p>
    <w:p w14:paraId="1DD20A1A" w14:textId="77777777" w:rsidR="00634C32" w:rsidRDefault="002C07EA" w:rsidP="00947C43">
      <w:pPr>
        <w:pStyle w:val="a3"/>
        <w:ind w:leftChars="0" w:left="1050"/>
      </w:pPr>
      <w:r>
        <w:rPr>
          <w:rFonts w:hint="eastAsia"/>
        </w:rPr>
        <w:t>④</w:t>
      </w:r>
      <w:r w:rsidR="008B5AB0">
        <w:rPr>
          <w:rFonts w:hint="eastAsia"/>
        </w:rPr>
        <w:t>また君に恋してる</w:t>
      </w:r>
      <w:r>
        <w:rPr>
          <w:rFonts w:hint="eastAsia"/>
        </w:rPr>
        <w:t xml:space="preserve">　⑤</w:t>
      </w:r>
      <w:r w:rsidR="00947C43">
        <w:rPr>
          <w:rFonts w:hint="eastAsia"/>
        </w:rPr>
        <w:t xml:space="preserve">蘇州夜曲　</w:t>
      </w:r>
      <w:r w:rsidR="00F14C95">
        <w:rPr>
          <w:rFonts w:hint="eastAsia"/>
        </w:rPr>
        <w:t>⑥</w:t>
      </w:r>
      <w:r w:rsidR="00947C43">
        <w:rPr>
          <w:rFonts w:hint="eastAsia"/>
        </w:rPr>
        <w:t>ムーンリバー</w:t>
      </w:r>
      <w:r>
        <w:rPr>
          <w:rFonts w:hint="eastAsia"/>
        </w:rPr>
        <w:t xml:space="preserve">　⑦</w:t>
      </w:r>
      <w:r w:rsidR="00634C32">
        <w:rPr>
          <w:rFonts w:hint="eastAsia"/>
        </w:rPr>
        <w:t>ダニーボーイ</w:t>
      </w:r>
    </w:p>
    <w:p w14:paraId="7A6741FB" w14:textId="2E721ED8" w:rsidR="002C07EA" w:rsidRDefault="002C07EA" w:rsidP="00947C43">
      <w:pPr>
        <w:pStyle w:val="a3"/>
        <w:ind w:leftChars="0" w:left="1050"/>
      </w:pPr>
      <w:r>
        <w:rPr>
          <w:rFonts w:hint="eastAsia"/>
        </w:rPr>
        <w:t>⑧</w:t>
      </w:r>
      <w:r w:rsidR="00634C32">
        <w:rPr>
          <w:rFonts w:hint="eastAsia"/>
        </w:rPr>
        <w:t>あの鐘を</w:t>
      </w:r>
      <w:r w:rsidR="00F55C27">
        <w:rPr>
          <w:rFonts w:hint="eastAsia"/>
        </w:rPr>
        <w:t>鳴らすのはあなた</w:t>
      </w:r>
      <w:r>
        <w:rPr>
          <w:rFonts w:hint="eastAsia"/>
        </w:rPr>
        <w:t xml:space="preserve">　⑨</w:t>
      </w:r>
      <w:r w:rsidR="00F55C27">
        <w:rPr>
          <w:rFonts w:hint="eastAsia"/>
        </w:rPr>
        <w:t>ソーラン節</w:t>
      </w:r>
    </w:p>
    <w:p w14:paraId="4B2F1383" w14:textId="663B7C1C" w:rsidR="002924EB" w:rsidRDefault="004B0DB2" w:rsidP="00F14C95">
      <w:r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2C7DD969" wp14:editId="4C2EC5F0">
                <wp:simplePos x="0" y="0"/>
                <wp:positionH relativeFrom="column">
                  <wp:posOffset>1102626</wp:posOffset>
                </wp:positionH>
                <wp:positionV relativeFrom="paragraph">
                  <wp:posOffset>59997</wp:posOffset>
                </wp:positionV>
                <wp:extent cx="1852397" cy="1044186"/>
                <wp:effectExtent l="0" t="0" r="0" b="3810"/>
                <wp:wrapNone/>
                <wp:docPr id="1196676585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2397" cy="10441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007EA9D" w14:textId="69CB7C94" w:rsidR="00E57FE6" w:rsidRDefault="00A747F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771E2C" wp14:editId="2D5BFD6E">
                                  <wp:extent cx="1627364" cy="868578"/>
                                  <wp:effectExtent l="0" t="0" r="0" b="8255"/>
                                  <wp:docPr id="1746430474" name="図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6430474" name="図 1746430474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6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62589" cy="887379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7DD96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" o:spid="_x0000_s1026" type="#_x0000_t202" style="position:absolute;left:0;text-align:left;margin-left:86.8pt;margin-top:4.7pt;width:145.85pt;height:82.2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" fillcolor="white [3201]" stroked="f" strokeweight=".5pt">
                <v:textbox>
                  <w:txbxContent>
                    <w:p w14:paraId="7007EA9D" w14:textId="69CB7C94" w:rsidR="00E57FE6" w:rsidRDefault="00A747F8">
                      <w:r>
                        <w:rPr>
                          <w:noProof/>
                        </w:rPr>
                        <w:drawing>
                          <wp:inline distT="0" distB="0" distL="0" distR="0" wp14:anchorId="3E771E2C" wp14:editId="2D5BFD6E">
                            <wp:extent cx="1627364" cy="868578"/>
                            <wp:effectExtent l="0" t="0" r="0" b="8255"/>
                            <wp:docPr id="1746430474" name="図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46430474" name="図 1746430474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6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62589" cy="887379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1CE26CCE" wp14:editId="6BDF1CA8">
                <wp:simplePos x="0" y="0"/>
                <wp:positionH relativeFrom="column">
                  <wp:posOffset>4182090</wp:posOffset>
                </wp:positionH>
                <wp:positionV relativeFrom="paragraph">
                  <wp:posOffset>24601</wp:posOffset>
                </wp:positionV>
                <wp:extent cx="1781605" cy="1162173"/>
                <wp:effectExtent l="0" t="0" r="9525" b="0"/>
                <wp:wrapNone/>
                <wp:docPr id="480158293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1605" cy="116217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11BF51D" w14:textId="6481FE21" w:rsidR="00E57FE6" w:rsidRDefault="00530780" w:rsidP="00E57FE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9FF2C33" wp14:editId="39E08901">
                                  <wp:extent cx="1457141" cy="971072"/>
                                  <wp:effectExtent l="0" t="0" r="0" b="635"/>
                                  <wp:docPr id="1493583438" name="図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93583438" name="図 1493583438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95098" cy="996367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E26CCE" id="_x0000_s1027" type="#_x0000_t202" style="position:absolute;left:0;text-align:left;margin-left:329.3pt;margin-top:1.95pt;width:140.3pt;height:91.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" fillcolor="window" stroked="f" strokeweight=".5pt">
                <v:textbox>
                  <w:txbxContent>
                    <w:p w14:paraId="511BF51D" w14:textId="6481FE21" w:rsidR="00E57FE6" w:rsidRDefault="00530780" w:rsidP="00E57FE6">
                      <w:r>
                        <w:rPr>
                          <w:noProof/>
                        </w:rPr>
                        <w:drawing>
                          <wp:inline distT="0" distB="0" distL="0" distR="0" wp14:anchorId="69FF2C33" wp14:editId="39E08901">
                            <wp:extent cx="1457141" cy="971072"/>
                            <wp:effectExtent l="0" t="0" r="0" b="635"/>
                            <wp:docPr id="1493583438" name="図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93583438" name="図 1493583438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8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95098" cy="996367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5EB94C7" w14:textId="57A6AE18" w:rsidR="002C07EA" w:rsidRPr="00EB1638" w:rsidRDefault="004B0DB2" w:rsidP="0048082B"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7351C65" wp14:editId="183883B9">
                <wp:simplePos x="0" y="0"/>
                <wp:positionH relativeFrom="column">
                  <wp:posOffset>123333</wp:posOffset>
                </wp:positionH>
                <wp:positionV relativeFrom="paragraph">
                  <wp:posOffset>899180</wp:posOffset>
                </wp:positionV>
                <wp:extent cx="2336145" cy="1173972"/>
                <wp:effectExtent l="0" t="0" r="7620" b="7620"/>
                <wp:wrapNone/>
                <wp:docPr id="284193869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6145" cy="117397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FBBA152" w14:textId="6493E7EE" w:rsidR="00E57FE6" w:rsidRDefault="00B21077" w:rsidP="00E57FE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359391" wp14:editId="419B6F78">
                                  <wp:extent cx="2027287" cy="926199"/>
                                  <wp:effectExtent l="0" t="0" r="0" b="7620"/>
                                  <wp:docPr id="889964551" name="図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89964551" name="図 889964551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35323" cy="92987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351C65" id="_x0000_s1028" type="#_x0000_t202" style="position:absolute;left:0;text-align:left;margin-left:9.7pt;margin-top:70.8pt;width:183.95pt;height:92.4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" fillcolor="window" stroked="f" strokeweight=".5pt">
                <v:textbox>
                  <w:txbxContent>
                    <w:p w14:paraId="0FBBA152" w14:textId="6493E7EE" w:rsidR="00E57FE6" w:rsidRDefault="00B21077" w:rsidP="00E57FE6">
                      <w:r>
                        <w:rPr>
                          <w:noProof/>
                        </w:rPr>
                        <w:drawing>
                          <wp:inline distT="0" distB="0" distL="0" distR="0" wp14:anchorId="19359391" wp14:editId="419B6F78">
                            <wp:extent cx="2027287" cy="926199"/>
                            <wp:effectExtent l="0" t="0" r="0" b="7620"/>
                            <wp:docPr id="889964551" name="図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89964551" name="図 889964551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35323" cy="929870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09140004" wp14:editId="1B2463C4">
                <wp:simplePos x="0" y="0"/>
                <wp:positionH relativeFrom="column">
                  <wp:posOffset>2671855</wp:posOffset>
                </wp:positionH>
                <wp:positionV relativeFrom="paragraph">
                  <wp:posOffset>946375</wp:posOffset>
                </wp:positionV>
                <wp:extent cx="2406936" cy="996315"/>
                <wp:effectExtent l="0" t="0" r="0" b="0"/>
                <wp:wrapNone/>
                <wp:docPr id="1769879897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6936" cy="9963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BC753F1" w14:textId="12EF63AD" w:rsidR="00E57FE6" w:rsidRDefault="004B0DB2" w:rsidP="00E57FE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CF9AED" wp14:editId="36D4363F">
                                  <wp:extent cx="2170963" cy="603094"/>
                                  <wp:effectExtent l="0" t="0" r="0" b="6985"/>
                                  <wp:docPr id="2096000966" name="図 6" descr="ダニーボーイー 歌詞の意味 に対する画像結果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ダニーボーイー 歌詞の意味 に対する画像結果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41638" cy="622728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140004" id="_x0000_s1029" type="#_x0000_t202" style="position:absolute;left:0;text-align:left;margin-left:210.4pt;margin-top:74.5pt;width:189.5pt;height:78.4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" fillcolor="window" stroked="f" strokeweight=".5pt">
                <v:textbox>
                  <w:txbxContent>
                    <w:p w14:paraId="7BC753F1" w14:textId="12EF63AD" w:rsidR="00E57FE6" w:rsidRDefault="004B0DB2" w:rsidP="00E57FE6">
                      <w:r>
                        <w:rPr>
                          <w:noProof/>
                        </w:rPr>
                        <w:drawing>
                          <wp:inline distT="0" distB="0" distL="0" distR="0" wp14:anchorId="04CF9AED" wp14:editId="36D4363F">
                            <wp:extent cx="2170963" cy="603094"/>
                            <wp:effectExtent l="0" t="0" r="0" b="6985"/>
                            <wp:docPr id="2096000966" name="図 6" descr="ダニーボーイー 歌詞の意味 に対する画像結果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ダニーボーイー 歌詞の意味 に対する画像結果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41638" cy="622728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2C07EA" w:rsidRPr="00EB1638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創英角ｺﾞｼｯｸUB">
    <w:altName w:val="游ゴシック"/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BD4702"/>
    <w:multiLevelType w:val="hybridMultilevel"/>
    <w:tmpl w:val="CEC01CE4"/>
    <w:lvl w:ilvl="0" w:tplc="A89CEDBC">
      <w:start w:val="1"/>
      <w:numFmt w:val="decimalEnclosedCircle"/>
      <w:lvlText w:val="%1"/>
      <w:lvlJc w:val="left"/>
      <w:pPr>
        <w:ind w:left="12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720" w:hanging="440"/>
      </w:pPr>
    </w:lvl>
    <w:lvl w:ilvl="2" w:tplc="04090011" w:tentative="1">
      <w:start w:val="1"/>
      <w:numFmt w:val="decimalEnclosedCircle"/>
      <w:lvlText w:val="%3"/>
      <w:lvlJc w:val="left"/>
      <w:pPr>
        <w:ind w:left="2160" w:hanging="440"/>
      </w:pPr>
    </w:lvl>
    <w:lvl w:ilvl="3" w:tplc="0409000F" w:tentative="1">
      <w:start w:val="1"/>
      <w:numFmt w:val="decimal"/>
      <w:lvlText w:val="%4."/>
      <w:lvlJc w:val="left"/>
      <w:pPr>
        <w:ind w:left="2600" w:hanging="440"/>
      </w:pPr>
    </w:lvl>
    <w:lvl w:ilvl="4" w:tplc="04090017" w:tentative="1">
      <w:start w:val="1"/>
      <w:numFmt w:val="aiueoFullWidth"/>
      <w:lvlText w:val="(%5)"/>
      <w:lvlJc w:val="left"/>
      <w:pPr>
        <w:ind w:left="3040" w:hanging="440"/>
      </w:pPr>
    </w:lvl>
    <w:lvl w:ilvl="5" w:tplc="04090011" w:tentative="1">
      <w:start w:val="1"/>
      <w:numFmt w:val="decimalEnclosedCircle"/>
      <w:lvlText w:val="%6"/>
      <w:lvlJc w:val="left"/>
      <w:pPr>
        <w:ind w:left="3480" w:hanging="440"/>
      </w:pPr>
    </w:lvl>
    <w:lvl w:ilvl="6" w:tplc="0409000F" w:tentative="1">
      <w:start w:val="1"/>
      <w:numFmt w:val="decimal"/>
      <w:lvlText w:val="%7."/>
      <w:lvlJc w:val="left"/>
      <w:pPr>
        <w:ind w:left="3920" w:hanging="440"/>
      </w:pPr>
    </w:lvl>
    <w:lvl w:ilvl="7" w:tplc="04090017" w:tentative="1">
      <w:start w:val="1"/>
      <w:numFmt w:val="aiueoFullWidth"/>
      <w:lvlText w:val="(%8)"/>
      <w:lvlJc w:val="left"/>
      <w:pPr>
        <w:ind w:left="4360" w:hanging="440"/>
      </w:pPr>
    </w:lvl>
    <w:lvl w:ilvl="8" w:tplc="04090011" w:tentative="1">
      <w:start w:val="1"/>
      <w:numFmt w:val="decimalEnclosedCircle"/>
      <w:lvlText w:val="%9"/>
      <w:lvlJc w:val="left"/>
      <w:pPr>
        <w:ind w:left="4800" w:hanging="440"/>
      </w:pPr>
    </w:lvl>
  </w:abstractNum>
  <w:abstractNum w:abstractNumId="1" w15:restartNumberingAfterBreak="0">
    <w:nsid w:val="066A364C"/>
    <w:multiLevelType w:val="hybridMultilevel"/>
    <w:tmpl w:val="AB765D0A"/>
    <w:lvl w:ilvl="0" w:tplc="284E93A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2" w15:restartNumberingAfterBreak="0">
    <w:nsid w:val="06F5192B"/>
    <w:multiLevelType w:val="hybridMultilevel"/>
    <w:tmpl w:val="3A44AC7A"/>
    <w:lvl w:ilvl="0" w:tplc="84227F1E">
      <w:start w:val="1"/>
      <w:numFmt w:val="decimalEnclosedCircle"/>
      <w:lvlText w:val="%1"/>
      <w:lvlJc w:val="left"/>
      <w:pPr>
        <w:ind w:left="360" w:hanging="360"/>
      </w:pPr>
      <w:rPr>
        <w:rFonts w:ascii="ＭＳ 明朝" w:eastAsia="ＭＳ 明朝" w:hAnsi="ＭＳ 明朝" w:cs="ＭＳ 明朝"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3" w15:restartNumberingAfterBreak="0">
    <w:nsid w:val="17B35223"/>
    <w:multiLevelType w:val="hybridMultilevel"/>
    <w:tmpl w:val="19566856"/>
    <w:lvl w:ilvl="0" w:tplc="A6708634">
      <w:start w:val="1"/>
      <w:numFmt w:val="decimalEnclosedCircle"/>
      <w:lvlText w:val="%1"/>
      <w:lvlJc w:val="left"/>
      <w:pPr>
        <w:ind w:left="15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080" w:hanging="440"/>
      </w:pPr>
    </w:lvl>
    <w:lvl w:ilvl="2" w:tplc="04090011" w:tentative="1">
      <w:start w:val="1"/>
      <w:numFmt w:val="decimalEnclosedCircle"/>
      <w:lvlText w:val="%3"/>
      <w:lvlJc w:val="left"/>
      <w:pPr>
        <w:ind w:left="2520" w:hanging="440"/>
      </w:pPr>
    </w:lvl>
    <w:lvl w:ilvl="3" w:tplc="0409000F" w:tentative="1">
      <w:start w:val="1"/>
      <w:numFmt w:val="decimal"/>
      <w:lvlText w:val="%4."/>
      <w:lvlJc w:val="left"/>
      <w:pPr>
        <w:ind w:left="2960" w:hanging="440"/>
      </w:pPr>
    </w:lvl>
    <w:lvl w:ilvl="4" w:tplc="04090017" w:tentative="1">
      <w:start w:val="1"/>
      <w:numFmt w:val="aiueoFullWidth"/>
      <w:lvlText w:val="(%5)"/>
      <w:lvlJc w:val="left"/>
      <w:pPr>
        <w:ind w:left="3400" w:hanging="440"/>
      </w:pPr>
    </w:lvl>
    <w:lvl w:ilvl="5" w:tplc="04090011" w:tentative="1">
      <w:start w:val="1"/>
      <w:numFmt w:val="decimalEnclosedCircle"/>
      <w:lvlText w:val="%6"/>
      <w:lvlJc w:val="left"/>
      <w:pPr>
        <w:ind w:left="3840" w:hanging="440"/>
      </w:pPr>
    </w:lvl>
    <w:lvl w:ilvl="6" w:tplc="0409000F" w:tentative="1">
      <w:start w:val="1"/>
      <w:numFmt w:val="decimal"/>
      <w:lvlText w:val="%7."/>
      <w:lvlJc w:val="left"/>
      <w:pPr>
        <w:ind w:left="4280" w:hanging="440"/>
      </w:pPr>
    </w:lvl>
    <w:lvl w:ilvl="7" w:tplc="04090017" w:tentative="1">
      <w:start w:val="1"/>
      <w:numFmt w:val="aiueoFullWidth"/>
      <w:lvlText w:val="(%8)"/>
      <w:lvlJc w:val="left"/>
      <w:pPr>
        <w:ind w:left="4720" w:hanging="440"/>
      </w:pPr>
    </w:lvl>
    <w:lvl w:ilvl="8" w:tplc="04090011" w:tentative="1">
      <w:start w:val="1"/>
      <w:numFmt w:val="decimalEnclosedCircle"/>
      <w:lvlText w:val="%9"/>
      <w:lvlJc w:val="left"/>
      <w:pPr>
        <w:ind w:left="5160" w:hanging="440"/>
      </w:pPr>
    </w:lvl>
  </w:abstractNum>
  <w:abstractNum w:abstractNumId="4" w15:restartNumberingAfterBreak="0">
    <w:nsid w:val="37230401"/>
    <w:multiLevelType w:val="hybridMultilevel"/>
    <w:tmpl w:val="33967A44"/>
    <w:lvl w:ilvl="0" w:tplc="E2B4B5A0">
      <w:start w:val="4"/>
      <w:numFmt w:val="decimalEnclosedCircle"/>
      <w:lvlText w:val="%1"/>
      <w:lvlJc w:val="left"/>
      <w:pPr>
        <w:ind w:left="141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930" w:hanging="440"/>
      </w:pPr>
    </w:lvl>
    <w:lvl w:ilvl="2" w:tplc="04090011" w:tentative="1">
      <w:start w:val="1"/>
      <w:numFmt w:val="decimalEnclosedCircle"/>
      <w:lvlText w:val="%3"/>
      <w:lvlJc w:val="left"/>
      <w:pPr>
        <w:ind w:left="2370" w:hanging="440"/>
      </w:pPr>
    </w:lvl>
    <w:lvl w:ilvl="3" w:tplc="0409000F" w:tentative="1">
      <w:start w:val="1"/>
      <w:numFmt w:val="decimal"/>
      <w:lvlText w:val="%4."/>
      <w:lvlJc w:val="left"/>
      <w:pPr>
        <w:ind w:left="2810" w:hanging="440"/>
      </w:pPr>
    </w:lvl>
    <w:lvl w:ilvl="4" w:tplc="04090017" w:tentative="1">
      <w:start w:val="1"/>
      <w:numFmt w:val="aiueoFullWidth"/>
      <w:lvlText w:val="(%5)"/>
      <w:lvlJc w:val="left"/>
      <w:pPr>
        <w:ind w:left="3250" w:hanging="440"/>
      </w:pPr>
    </w:lvl>
    <w:lvl w:ilvl="5" w:tplc="04090011" w:tentative="1">
      <w:start w:val="1"/>
      <w:numFmt w:val="decimalEnclosedCircle"/>
      <w:lvlText w:val="%6"/>
      <w:lvlJc w:val="left"/>
      <w:pPr>
        <w:ind w:left="3690" w:hanging="440"/>
      </w:pPr>
    </w:lvl>
    <w:lvl w:ilvl="6" w:tplc="0409000F" w:tentative="1">
      <w:start w:val="1"/>
      <w:numFmt w:val="decimal"/>
      <w:lvlText w:val="%7."/>
      <w:lvlJc w:val="left"/>
      <w:pPr>
        <w:ind w:left="4130" w:hanging="440"/>
      </w:pPr>
    </w:lvl>
    <w:lvl w:ilvl="7" w:tplc="04090017" w:tentative="1">
      <w:start w:val="1"/>
      <w:numFmt w:val="aiueoFullWidth"/>
      <w:lvlText w:val="(%8)"/>
      <w:lvlJc w:val="left"/>
      <w:pPr>
        <w:ind w:left="4570" w:hanging="440"/>
      </w:pPr>
    </w:lvl>
    <w:lvl w:ilvl="8" w:tplc="04090011" w:tentative="1">
      <w:start w:val="1"/>
      <w:numFmt w:val="decimalEnclosedCircle"/>
      <w:lvlText w:val="%9"/>
      <w:lvlJc w:val="left"/>
      <w:pPr>
        <w:ind w:left="5010" w:hanging="440"/>
      </w:pPr>
    </w:lvl>
  </w:abstractNum>
  <w:abstractNum w:abstractNumId="5" w15:restartNumberingAfterBreak="0">
    <w:nsid w:val="3F2A6DD8"/>
    <w:multiLevelType w:val="hybridMultilevel"/>
    <w:tmpl w:val="ADE0E3D6"/>
    <w:lvl w:ilvl="0" w:tplc="B60213D8">
      <w:start w:val="1"/>
      <w:numFmt w:val="decimalEnclosedCircle"/>
      <w:lvlText w:val="%1"/>
      <w:lvlJc w:val="left"/>
      <w:pPr>
        <w:ind w:left="141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930" w:hanging="440"/>
      </w:pPr>
    </w:lvl>
    <w:lvl w:ilvl="2" w:tplc="04090011" w:tentative="1">
      <w:start w:val="1"/>
      <w:numFmt w:val="decimalEnclosedCircle"/>
      <w:lvlText w:val="%3"/>
      <w:lvlJc w:val="left"/>
      <w:pPr>
        <w:ind w:left="2370" w:hanging="440"/>
      </w:pPr>
    </w:lvl>
    <w:lvl w:ilvl="3" w:tplc="0409000F" w:tentative="1">
      <w:start w:val="1"/>
      <w:numFmt w:val="decimal"/>
      <w:lvlText w:val="%4."/>
      <w:lvlJc w:val="left"/>
      <w:pPr>
        <w:ind w:left="2810" w:hanging="440"/>
      </w:pPr>
    </w:lvl>
    <w:lvl w:ilvl="4" w:tplc="04090017" w:tentative="1">
      <w:start w:val="1"/>
      <w:numFmt w:val="aiueoFullWidth"/>
      <w:lvlText w:val="(%5)"/>
      <w:lvlJc w:val="left"/>
      <w:pPr>
        <w:ind w:left="3250" w:hanging="440"/>
      </w:pPr>
    </w:lvl>
    <w:lvl w:ilvl="5" w:tplc="04090011" w:tentative="1">
      <w:start w:val="1"/>
      <w:numFmt w:val="decimalEnclosedCircle"/>
      <w:lvlText w:val="%6"/>
      <w:lvlJc w:val="left"/>
      <w:pPr>
        <w:ind w:left="3690" w:hanging="440"/>
      </w:pPr>
    </w:lvl>
    <w:lvl w:ilvl="6" w:tplc="0409000F" w:tentative="1">
      <w:start w:val="1"/>
      <w:numFmt w:val="decimal"/>
      <w:lvlText w:val="%7."/>
      <w:lvlJc w:val="left"/>
      <w:pPr>
        <w:ind w:left="4130" w:hanging="440"/>
      </w:pPr>
    </w:lvl>
    <w:lvl w:ilvl="7" w:tplc="04090017" w:tentative="1">
      <w:start w:val="1"/>
      <w:numFmt w:val="aiueoFullWidth"/>
      <w:lvlText w:val="(%8)"/>
      <w:lvlJc w:val="left"/>
      <w:pPr>
        <w:ind w:left="4570" w:hanging="440"/>
      </w:pPr>
    </w:lvl>
    <w:lvl w:ilvl="8" w:tplc="04090011" w:tentative="1">
      <w:start w:val="1"/>
      <w:numFmt w:val="decimalEnclosedCircle"/>
      <w:lvlText w:val="%9"/>
      <w:lvlJc w:val="left"/>
      <w:pPr>
        <w:ind w:left="5010" w:hanging="440"/>
      </w:pPr>
    </w:lvl>
  </w:abstractNum>
  <w:abstractNum w:abstractNumId="6" w15:restartNumberingAfterBreak="0">
    <w:nsid w:val="517658F2"/>
    <w:multiLevelType w:val="hybridMultilevel"/>
    <w:tmpl w:val="0838C728"/>
    <w:lvl w:ilvl="0" w:tplc="88B29CFC">
      <w:start w:val="1"/>
      <w:numFmt w:val="decimalEnclosedCircle"/>
      <w:lvlText w:val="%1"/>
      <w:lvlJc w:val="left"/>
      <w:pPr>
        <w:ind w:left="141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930" w:hanging="440"/>
      </w:pPr>
    </w:lvl>
    <w:lvl w:ilvl="2" w:tplc="04090011" w:tentative="1">
      <w:start w:val="1"/>
      <w:numFmt w:val="decimalEnclosedCircle"/>
      <w:lvlText w:val="%3"/>
      <w:lvlJc w:val="left"/>
      <w:pPr>
        <w:ind w:left="2370" w:hanging="440"/>
      </w:pPr>
    </w:lvl>
    <w:lvl w:ilvl="3" w:tplc="0409000F" w:tentative="1">
      <w:start w:val="1"/>
      <w:numFmt w:val="decimal"/>
      <w:lvlText w:val="%4."/>
      <w:lvlJc w:val="left"/>
      <w:pPr>
        <w:ind w:left="2810" w:hanging="440"/>
      </w:pPr>
    </w:lvl>
    <w:lvl w:ilvl="4" w:tplc="04090017" w:tentative="1">
      <w:start w:val="1"/>
      <w:numFmt w:val="aiueoFullWidth"/>
      <w:lvlText w:val="(%5)"/>
      <w:lvlJc w:val="left"/>
      <w:pPr>
        <w:ind w:left="3250" w:hanging="440"/>
      </w:pPr>
    </w:lvl>
    <w:lvl w:ilvl="5" w:tplc="04090011" w:tentative="1">
      <w:start w:val="1"/>
      <w:numFmt w:val="decimalEnclosedCircle"/>
      <w:lvlText w:val="%6"/>
      <w:lvlJc w:val="left"/>
      <w:pPr>
        <w:ind w:left="3690" w:hanging="440"/>
      </w:pPr>
    </w:lvl>
    <w:lvl w:ilvl="6" w:tplc="0409000F" w:tentative="1">
      <w:start w:val="1"/>
      <w:numFmt w:val="decimal"/>
      <w:lvlText w:val="%7."/>
      <w:lvlJc w:val="left"/>
      <w:pPr>
        <w:ind w:left="4130" w:hanging="440"/>
      </w:pPr>
    </w:lvl>
    <w:lvl w:ilvl="7" w:tplc="04090017" w:tentative="1">
      <w:start w:val="1"/>
      <w:numFmt w:val="aiueoFullWidth"/>
      <w:lvlText w:val="(%8)"/>
      <w:lvlJc w:val="left"/>
      <w:pPr>
        <w:ind w:left="4570" w:hanging="440"/>
      </w:pPr>
    </w:lvl>
    <w:lvl w:ilvl="8" w:tplc="04090011" w:tentative="1">
      <w:start w:val="1"/>
      <w:numFmt w:val="decimalEnclosedCircle"/>
      <w:lvlText w:val="%9"/>
      <w:lvlJc w:val="left"/>
      <w:pPr>
        <w:ind w:left="5010" w:hanging="440"/>
      </w:pPr>
    </w:lvl>
  </w:abstractNum>
  <w:abstractNum w:abstractNumId="7" w15:restartNumberingAfterBreak="0">
    <w:nsid w:val="7BAA09B5"/>
    <w:multiLevelType w:val="hybridMultilevel"/>
    <w:tmpl w:val="3120FD16"/>
    <w:lvl w:ilvl="0" w:tplc="DBB6555C">
      <w:start w:val="1"/>
      <w:numFmt w:val="decimalEnclosedCircle"/>
      <w:lvlText w:val="%1"/>
      <w:lvlJc w:val="left"/>
      <w:pPr>
        <w:ind w:left="141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930" w:hanging="440"/>
      </w:pPr>
    </w:lvl>
    <w:lvl w:ilvl="2" w:tplc="04090011" w:tentative="1">
      <w:start w:val="1"/>
      <w:numFmt w:val="decimalEnclosedCircle"/>
      <w:lvlText w:val="%3"/>
      <w:lvlJc w:val="left"/>
      <w:pPr>
        <w:ind w:left="2370" w:hanging="440"/>
      </w:pPr>
    </w:lvl>
    <w:lvl w:ilvl="3" w:tplc="0409000F" w:tentative="1">
      <w:start w:val="1"/>
      <w:numFmt w:val="decimal"/>
      <w:lvlText w:val="%4."/>
      <w:lvlJc w:val="left"/>
      <w:pPr>
        <w:ind w:left="2810" w:hanging="440"/>
      </w:pPr>
    </w:lvl>
    <w:lvl w:ilvl="4" w:tplc="04090017" w:tentative="1">
      <w:start w:val="1"/>
      <w:numFmt w:val="aiueoFullWidth"/>
      <w:lvlText w:val="(%5)"/>
      <w:lvlJc w:val="left"/>
      <w:pPr>
        <w:ind w:left="3250" w:hanging="440"/>
      </w:pPr>
    </w:lvl>
    <w:lvl w:ilvl="5" w:tplc="04090011" w:tentative="1">
      <w:start w:val="1"/>
      <w:numFmt w:val="decimalEnclosedCircle"/>
      <w:lvlText w:val="%6"/>
      <w:lvlJc w:val="left"/>
      <w:pPr>
        <w:ind w:left="3690" w:hanging="440"/>
      </w:pPr>
    </w:lvl>
    <w:lvl w:ilvl="6" w:tplc="0409000F" w:tentative="1">
      <w:start w:val="1"/>
      <w:numFmt w:val="decimal"/>
      <w:lvlText w:val="%7."/>
      <w:lvlJc w:val="left"/>
      <w:pPr>
        <w:ind w:left="4130" w:hanging="440"/>
      </w:pPr>
    </w:lvl>
    <w:lvl w:ilvl="7" w:tplc="04090017" w:tentative="1">
      <w:start w:val="1"/>
      <w:numFmt w:val="aiueoFullWidth"/>
      <w:lvlText w:val="(%8)"/>
      <w:lvlJc w:val="left"/>
      <w:pPr>
        <w:ind w:left="4570" w:hanging="440"/>
      </w:pPr>
    </w:lvl>
    <w:lvl w:ilvl="8" w:tplc="04090011" w:tentative="1">
      <w:start w:val="1"/>
      <w:numFmt w:val="decimalEnclosedCircle"/>
      <w:lvlText w:val="%9"/>
      <w:lvlJc w:val="left"/>
      <w:pPr>
        <w:ind w:left="5010" w:hanging="440"/>
      </w:pPr>
    </w:lvl>
  </w:abstractNum>
  <w:num w:numId="1" w16cid:durableId="396708960">
    <w:abstractNumId w:val="0"/>
  </w:num>
  <w:num w:numId="2" w16cid:durableId="1993827349">
    <w:abstractNumId w:val="3"/>
  </w:num>
  <w:num w:numId="3" w16cid:durableId="761953534">
    <w:abstractNumId w:val="7"/>
  </w:num>
  <w:num w:numId="4" w16cid:durableId="847717606">
    <w:abstractNumId w:val="6"/>
  </w:num>
  <w:num w:numId="5" w16cid:durableId="1671130441">
    <w:abstractNumId w:val="5"/>
  </w:num>
  <w:num w:numId="6" w16cid:durableId="1336765390">
    <w:abstractNumId w:val="1"/>
  </w:num>
  <w:num w:numId="7" w16cid:durableId="1842160139">
    <w:abstractNumId w:val="2"/>
  </w:num>
  <w:num w:numId="8" w16cid:durableId="166705059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9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1638"/>
    <w:rsid w:val="0002640C"/>
    <w:rsid w:val="00080EEA"/>
    <w:rsid w:val="00092B8B"/>
    <w:rsid w:val="000C242C"/>
    <w:rsid w:val="000F6E3E"/>
    <w:rsid w:val="001207B5"/>
    <w:rsid w:val="00137CF6"/>
    <w:rsid w:val="00274283"/>
    <w:rsid w:val="002924EB"/>
    <w:rsid w:val="00293155"/>
    <w:rsid w:val="002B0B56"/>
    <w:rsid w:val="002B34A3"/>
    <w:rsid w:val="002C07EA"/>
    <w:rsid w:val="002C32C5"/>
    <w:rsid w:val="002E34D5"/>
    <w:rsid w:val="003525C6"/>
    <w:rsid w:val="003B686E"/>
    <w:rsid w:val="003D7C34"/>
    <w:rsid w:val="003E482C"/>
    <w:rsid w:val="004427A4"/>
    <w:rsid w:val="00463A83"/>
    <w:rsid w:val="0048082B"/>
    <w:rsid w:val="004B0DB2"/>
    <w:rsid w:val="004B6DE6"/>
    <w:rsid w:val="004D1520"/>
    <w:rsid w:val="004D2D9F"/>
    <w:rsid w:val="004E27AA"/>
    <w:rsid w:val="004E64DE"/>
    <w:rsid w:val="00500E63"/>
    <w:rsid w:val="00530780"/>
    <w:rsid w:val="00553083"/>
    <w:rsid w:val="00585D21"/>
    <w:rsid w:val="005B241D"/>
    <w:rsid w:val="0060420C"/>
    <w:rsid w:val="00607665"/>
    <w:rsid w:val="00634C32"/>
    <w:rsid w:val="00643EC3"/>
    <w:rsid w:val="006754FD"/>
    <w:rsid w:val="006E0E5C"/>
    <w:rsid w:val="006F6E28"/>
    <w:rsid w:val="00704A4D"/>
    <w:rsid w:val="00726402"/>
    <w:rsid w:val="00756132"/>
    <w:rsid w:val="00796651"/>
    <w:rsid w:val="007C2BF2"/>
    <w:rsid w:val="007C53A7"/>
    <w:rsid w:val="00802B78"/>
    <w:rsid w:val="00807967"/>
    <w:rsid w:val="00881F9D"/>
    <w:rsid w:val="00892CAC"/>
    <w:rsid w:val="008B5AB0"/>
    <w:rsid w:val="008B77EA"/>
    <w:rsid w:val="008C53F5"/>
    <w:rsid w:val="008E2699"/>
    <w:rsid w:val="008E706F"/>
    <w:rsid w:val="00947C43"/>
    <w:rsid w:val="009706DB"/>
    <w:rsid w:val="00970B56"/>
    <w:rsid w:val="009C3F7C"/>
    <w:rsid w:val="009D4AD4"/>
    <w:rsid w:val="00A067EF"/>
    <w:rsid w:val="00A67491"/>
    <w:rsid w:val="00A727B3"/>
    <w:rsid w:val="00A747F8"/>
    <w:rsid w:val="00AA7737"/>
    <w:rsid w:val="00AD50F9"/>
    <w:rsid w:val="00AF530E"/>
    <w:rsid w:val="00B01F3D"/>
    <w:rsid w:val="00B21077"/>
    <w:rsid w:val="00B266B5"/>
    <w:rsid w:val="00B81707"/>
    <w:rsid w:val="00B84200"/>
    <w:rsid w:val="00C260CB"/>
    <w:rsid w:val="00C957B9"/>
    <w:rsid w:val="00CB17D0"/>
    <w:rsid w:val="00CC4BCE"/>
    <w:rsid w:val="00D07897"/>
    <w:rsid w:val="00D140A6"/>
    <w:rsid w:val="00D17AB2"/>
    <w:rsid w:val="00D4212A"/>
    <w:rsid w:val="00D46726"/>
    <w:rsid w:val="00DE33CA"/>
    <w:rsid w:val="00E31C54"/>
    <w:rsid w:val="00E57FE6"/>
    <w:rsid w:val="00E738E1"/>
    <w:rsid w:val="00E74392"/>
    <w:rsid w:val="00E75FAE"/>
    <w:rsid w:val="00EA06F2"/>
    <w:rsid w:val="00EA150D"/>
    <w:rsid w:val="00EB1638"/>
    <w:rsid w:val="00EE712C"/>
    <w:rsid w:val="00F062D9"/>
    <w:rsid w:val="00F14C95"/>
    <w:rsid w:val="00F23844"/>
    <w:rsid w:val="00F32646"/>
    <w:rsid w:val="00F36B0F"/>
    <w:rsid w:val="00F55C27"/>
    <w:rsid w:val="00F72776"/>
    <w:rsid w:val="00FC5F0F"/>
    <w:rsid w:val="00FE7822"/>
    <w:rsid w:val="00FF46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C1C5D30"/>
  <w15:chartTrackingRefBased/>
  <w15:docId w15:val="{79577D44-12C5-43BA-AD85-EF7713F64C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C07EA"/>
    <w:pPr>
      <w:ind w:leftChars="400" w:left="840"/>
    </w:pPr>
  </w:style>
  <w:style w:type="paragraph" w:styleId="Web">
    <w:name w:val="Normal (Web)"/>
    <w:basedOn w:val="a"/>
    <w:uiPriority w:val="99"/>
    <w:unhideWhenUsed/>
    <w:rsid w:val="00CB17D0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1372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ahag.net/011358-red-dragonfly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midorinotori.com/?p=7551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jpg"/><Relationship Id="rId10" Type="http://schemas.openxmlformats.org/officeDocument/2006/relationships/hyperlink" Target="https://www.pexels.com/zh-tw/photo/955855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91</Words>
  <Characters>525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中川 秀彦</dc:creator>
  <cp:keywords/>
  <dc:description/>
  <cp:lastModifiedBy>秀彦 中川</cp:lastModifiedBy>
  <cp:revision>2</cp:revision>
  <cp:lastPrinted>2024-05-20T06:22:00Z</cp:lastPrinted>
  <dcterms:created xsi:type="dcterms:W3CDTF">2025-01-04T12:11:00Z</dcterms:created>
  <dcterms:modified xsi:type="dcterms:W3CDTF">2025-01-04T12:11:00Z</dcterms:modified>
</cp:coreProperties>
</file>